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A3F" w:rsidRDefault="003E4A3F">
      <w:pPr>
        <w:tabs>
          <w:tab w:val="left" w:pos="823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tbl>
      <w:tblPr>
        <w:tblW w:w="0" w:type="auto"/>
        <w:tblInd w:w="6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6"/>
        <w:gridCol w:w="1134"/>
        <w:gridCol w:w="668"/>
      </w:tblGrid>
      <w:tr w:rsidR="003E4A3F">
        <w:trPr>
          <w:trHeight w:val="260"/>
        </w:trPr>
        <w:tc>
          <w:tcPr>
            <w:tcW w:w="646" w:type="dxa"/>
          </w:tcPr>
          <w:p w:rsidR="003E4A3F" w:rsidRDefault="009A4BBF">
            <w:pPr>
              <w:rPr>
                <w:rFonts w:ascii="Times New Roman" w:hAnsi="Times New Roman"/>
                <w:sz w:val="20"/>
              </w:rPr>
            </w:pPr>
            <w:r w:rsidRPr="009A4BBF">
              <w:rPr>
                <w:rFonts w:ascii="Times New Roman" w:hAnsi="Times New Roman"/>
                <w:b/>
                <w:noProof/>
                <w:sz w:val="28"/>
                <w:lang w:val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2" type="#_x0000_t202" style="position:absolute;left:0;text-align:left;margin-left:-325.35pt;margin-top:3.9pt;width:297pt;height:36pt;z-index:-1" filled="f" stroked="f">
                  <v:textbox style="mso-next-textbox:#_x0000_s1042">
                    <w:txbxContent>
                      <w:p w:rsidR="003E4A3F" w:rsidRDefault="003A23ED">
                        <w:pPr>
                          <w:jc w:val="lef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This form may take you 7</w:t>
                        </w:r>
                        <w:r w:rsidR="003E4A3F">
                          <w:rPr>
                            <w:rFonts w:ascii="Times New Roman" w:hAnsi="Times New Roman"/>
                            <w:sz w:val="20"/>
                          </w:rPr>
                          <w:t xml:space="preserve"> minutes to fill in, excluding preparation time for Statutory Declaration and Notices.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0"/>
              </w:rPr>
              <w:pict>
                <v:shape id="_x0000_s1026" type="#_x0000_t202" style="position:absolute;left:0;text-align:left;margin-left:118.8pt;margin-top:0;width:201.6pt;height:1in;z-index:1" o:allowincell="f" filled="f" stroked="f">
                  <v:textbox style="mso-next-textbox:#_x0000_s1026">
                    <w:txbxContent>
                      <w:p w:rsidR="003E4A3F" w:rsidRDefault="003E4A3F">
                        <w:pPr>
                          <w:jc w:val="center"/>
                          <w:rPr>
                            <w:b/>
                            <w:sz w:val="36"/>
                          </w:rPr>
                        </w:pPr>
                      </w:p>
                      <w:p w:rsidR="003E4A3F" w:rsidRDefault="003E4A3F">
                        <w:pPr>
                          <w:rPr>
                            <w:b/>
                            <w:sz w:val="28"/>
                          </w:rPr>
                        </w:pPr>
                      </w:p>
                      <w:p w:rsidR="003E4A3F" w:rsidRDefault="003E4A3F">
                        <w:pPr>
                          <w:pStyle w:val="Heading1"/>
                          <w:numPr>
                            <w:ilvl w:val="0"/>
                            <w:numId w:val="0"/>
                          </w:num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THE LAND TITLES ACT</w:t>
                        </w:r>
                      </w:p>
                    </w:txbxContent>
                  </v:textbox>
                </v:shape>
              </w:pict>
            </w:r>
            <w:r w:rsidR="003E4A3F">
              <w:rPr>
                <w:rFonts w:ascii="Times New Roman" w:hAnsi="Times New Roman"/>
                <w:noProof/>
                <w:sz w:val="20"/>
              </w:rPr>
              <w:t>LCT</w:t>
            </w:r>
          </w:p>
        </w:tc>
        <w:tc>
          <w:tcPr>
            <w:tcW w:w="1134" w:type="dxa"/>
          </w:tcPr>
          <w:p w:rsidR="003E4A3F" w:rsidRDefault="003E4A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Form 10</w:t>
            </w:r>
            <w:r w:rsidR="002D3C6F">
              <w:rPr>
                <w:rFonts w:ascii="Times New Roman" w:hAnsi="Times New Roman"/>
                <w:sz w:val="20"/>
              </w:rPr>
              <w:t>b</w:t>
            </w:r>
          </w:p>
        </w:tc>
        <w:tc>
          <w:tcPr>
            <w:tcW w:w="668" w:type="dxa"/>
          </w:tcPr>
          <w:p w:rsidR="003E4A3F" w:rsidRDefault="003E4A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Ver </w:t>
            </w:r>
            <w:r w:rsidR="002D3C6F">
              <w:rPr>
                <w:rFonts w:ascii="Times New Roman" w:hAnsi="Times New Roman"/>
                <w:sz w:val="20"/>
              </w:rPr>
              <w:t>1</w:t>
            </w:r>
          </w:p>
        </w:tc>
      </w:tr>
    </w:tbl>
    <w:p w:rsidR="003E4A3F" w:rsidRDefault="003E4A3F">
      <w:pPr>
        <w:rPr>
          <w:rFonts w:ascii="Times New Roman" w:hAnsi="Times New Roman"/>
          <w:sz w:val="24"/>
        </w:rPr>
      </w:pPr>
    </w:p>
    <w:tbl>
      <w:tblPr>
        <w:tblW w:w="0" w:type="auto"/>
        <w:tblInd w:w="6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8"/>
      </w:tblGrid>
      <w:tr w:rsidR="003E4A3F">
        <w:tc>
          <w:tcPr>
            <w:tcW w:w="2448" w:type="dxa"/>
          </w:tcPr>
          <w:p w:rsidR="003E4A3F" w:rsidRDefault="003E4A3F">
            <w:pPr>
              <w:rPr>
                <w:rFonts w:ascii="Times New Roman" w:hAnsi="Times New Roman"/>
                <w:sz w:val="24"/>
              </w:rPr>
            </w:pPr>
          </w:p>
          <w:p w:rsidR="003E4A3F" w:rsidRDefault="003E4A3F">
            <w:pPr>
              <w:rPr>
                <w:rFonts w:ascii="Times New Roman" w:hAnsi="Times New Roman"/>
                <w:sz w:val="24"/>
              </w:rPr>
            </w:pPr>
          </w:p>
          <w:p w:rsidR="003E4A3F" w:rsidRDefault="003E4A3F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3E4A3F" w:rsidRDefault="003E4A3F">
      <w:pPr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(For Official use only)</w:t>
      </w:r>
    </w:p>
    <w:p w:rsidR="003E4A3F" w:rsidRDefault="003E4A3F">
      <w:pPr>
        <w:rPr>
          <w:rFonts w:ascii="Times New Roman" w:hAnsi="Times New Roman"/>
          <w:sz w:val="24"/>
        </w:rPr>
      </w:pPr>
    </w:p>
    <w:p w:rsidR="003E4A3F" w:rsidRDefault="003E4A3F">
      <w:pPr>
        <w:jc w:val="center"/>
        <w:rPr>
          <w:rFonts w:ascii="Times New Roman" w:hAnsi="Times New Roman"/>
          <w:b/>
          <w:sz w:val="28"/>
        </w:rPr>
      </w:pPr>
    </w:p>
    <w:p w:rsidR="003E4A3F" w:rsidRDefault="003E4A3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APPLICATION FOR CERTIFICATE OF TITLE /</w:t>
      </w:r>
    </w:p>
    <w:p w:rsidR="003E4A3F" w:rsidRDefault="003E4A3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SUBSIDIARY CERTIFICATE OF TITLE FOR A PRIVATE</w:t>
      </w:r>
    </w:p>
    <w:p w:rsidR="003E4A3F" w:rsidRDefault="003E4A3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LEASEHOLD ESTATE COMPRISED IN A LEASE</w:t>
      </w:r>
    </w:p>
    <w:p w:rsidR="003E4A3F" w:rsidRDefault="003E4A3F">
      <w:pPr>
        <w:rPr>
          <w:rFonts w:ascii="Times New Roman" w:hAnsi="Times New Roman"/>
          <w:sz w:val="24"/>
        </w:rPr>
      </w:pPr>
    </w:p>
    <w:p w:rsidR="003E4A3F" w:rsidRDefault="003E4A3F">
      <w:pPr>
        <w:rPr>
          <w:rFonts w:ascii="Times New Roman" w:hAnsi="Times New Roman"/>
          <w:sz w:val="24"/>
        </w:rPr>
      </w:pPr>
    </w:p>
    <w:p w:rsidR="003E4A3F" w:rsidRDefault="003E4A3F">
      <w:pPr>
        <w:numPr>
          <w:ilvl w:val="0"/>
          <w:numId w:val="14"/>
        </w:numPr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  <w:u w:val="single"/>
        </w:rPr>
        <w:t>DESCRIPTION OF LAND</w:t>
      </w:r>
    </w:p>
    <w:p w:rsidR="003E4A3F" w:rsidRDefault="003E4A3F">
      <w:pPr>
        <w:rPr>
          <w:rFonts w:ascii="Times New Roman" w:hAnsi="Times New Roman"/>
          <w:sz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1"/>
        <w:gridCol w:w="1125"/>
        <w:gridCol w:w="993"/>
        <w:gridCol w:w="852"/>
        <w:gridCol w:w="1559"/>
        <w:gridCol w:w="2511"/>
      </w:tblGrid>
      <w:tr w:rsidR="003E4A3F">
        <w:tc>
          <w:tcPr>
            <w:tcW w:w="2126" w:type="dxa"/>
            <w:gridSpan w:val="2"/>
            <w:tcBorders>
              <w:right w:val="nil"/>
            </w:tcBorders>
          </w:tcPr>
          <w:p w:rsidR="003E4A3F" w:rsidRDefault="003E4A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4A3F" w:rsidRDefault="003E4A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E4A3F" w:rsidRDefault="003E4A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E4A3F" w:rsidRDefault="003E4A3F">
            <w:pPr>
              <w:jc w:val="center"/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r>
                <w:rPr>
                  <w:rFonts w:ascii="Times New Roman" w:hAnsi="Times New Roman"/>
                  <w:sz w:val="24"/>
                </w:rPr>
                <w:t>Lot</w:t>
              </w:r>
            </w:smartTag>
            <w:r>
              <w:rPr>
                <w:rFonts w:ascii="Times New Roman" w:hAnsi="Times New Roman"/>
                <w:sz w:val="24"/>
              </w:rPr>
              <w:t xml:space="preserve"> No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E4A3F" w:rsidRDefault="003E4A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Property Address</w:t>
            </w:r>
          </w:p>
        </w:tc>
      </w:tr>
      <w:tr w:rsidR="003E4A3F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3F" w:rsidRDefault="003E4A3F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Vol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A3F" w:rsidRDefault="003E4A3F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Fol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3F" w:rsidRDefault="003E4A3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A3F" w:rsidRDefault="003E4A3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A3F" w:rsidRDefault="003E4A3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A3F" w:rsidRDefault="003E4A3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E4A3F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3F" w:rsidRDefault="003E4A3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3F" w:rsidRDefault="003E4A3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A3F" w:rsidRDefault="003E4A3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A3F" w:rsidRDefault="003E4A3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A3F" w:rsidRDefault="003E4A3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A3F" w:rsidRDefault="003E4A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E4A3F" w:rsidRDefault="003E4A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E4A3F" w:rsidRDefault="003E4A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E4A3F" w:rsidRDefault="003E4A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E4A3F" w:rsidRDefault="003E4A3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3E4A3F" w:rsidRDefault="003E4A3F">
      <w:pPr>
        <w:rPr>
          <w:rFonts w:ascii="Times New Roman" w:hAnsi="Times New Roman"/>
          <w:sz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3"/>
        <w:gridCol w:w="2127"/>
      </w:tblGrid>
      <w:tr w:rsidR="003E4A3F">
        <w:tc>
          <w:tcPr>
            <w:tcW w:w="2693" w:type="dxa"/>
          </w:tcPr>
          <w:p w:rsidR="003E4A3F" w:rsidRDefault="003E4A3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Instrument of Lease No :</w:t>
            </w:r>
          </w:p>
          <w:p w:rsidR="003E4A3F" w:rsidRDefault="003E4A3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:rsidR="003E4A3F" w:rsidRDefault="003E4A3F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3E4A3F" w:rsidRDefault="003E4A3F">
      <w:pPr>
        <w:rPr>
          <w:rFonts w:ascii="Times New Roman" w:hAnsi="Times New Roman"/>
          <w:sz w:val="24"/>
        </w:rPr>
      </w:pPr>
    </w:p>
    <w:p w:rsidR="003E4A3F" w:rsidRDefault="003E4A3F">
      <w:pPr>
        <w:rPr>
          <w:rFonts w:ascii="Times New Roman" w:hAnsi="Times New Roman"/>
          <w:caps/>
          <w:sz w:val="24"/>
        </w:rPr>
      </w:pPr>
    </w:p>
    <w:p w:rsidR="003E4A3F" w:rsidRDefault="003E4A3F">
      <w:pPr>
        <w:numPr>
          <w:ilvl w:val="0"/>
          <w:numId w:val="14"/>
        </w:numPr>
        <w:rPr>
          <w:rFonts w:ascii="Times New Roman" w:hAnsi="Times New Roman"/>
          <w:b/>
          <w:caps/>
          <w:sz w:val="24"/>
          <w:u w:val="single"/>
        </w:rPr>
      </w:pPr>
      <w:r>
        <w:rPr>
          <w:rFonts w:ascii="Times New Roman" w:hAnsi="Times New Roman"/>
          <w:b/>
          <w:caps/>
          <w:sz w:val="24"/>
        </w:rPr>
        <w:tab/>
      </w:r>
      <w:r>
        <w:rPr>
          <w:rFonts w:ascii="Times New Roman" w:hAnsi="Times New Roman"/>
          <w:b/>
          <w:caps/>
          <w:sz w:val="24"/>
          <w:u w:val="single"/>
        </w:rPr>
        <w:t>Applicant</w:t>
      </w:r>
    </w:p>
    <w:p w:rsidR="003E4A3F" w:rsidRDefault="003E4A3F">
      <w:pPr>
        <w:rPr>
          <w:rFonts w:ascii="Times New Roman" w:hAnsi="Times New Roman"/>
          <w:sz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10"/>
        <w:gridCol w:w="5418"/>
      </w:tblGrid>
      <w:tr w:rsidR="003E4A3F">
        <w:tc>
          <w:tcPr>
            <w:tcW w:w="2610" w:type="dxa"/>
          </w:tcPr>
          <w:p w:rsidR="003E4A3F" w:rsidRDefault="009A4B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pict>
                <v:shape id="_x0000_s1027" type="#_x0000_t202" style="position:absolute;left:0;text-align:left;margin-left:-61.2pt;margin-top:.1pt;width:86.4pt;height:1in;z-index:2" o:allowincell="f" stroked="f">
                  <v:textbox>
                    <w:txbxContent>
                      <w:p w:rsidR="003E4A3F" w:rsidRDefault="003E4A3F">
                        <w:pPr>
                          <w:rPr>
                            <w:rFonts w:ascii="Times New Roman" w:hAnsi="Times New Roman"/>
                            <w:sz w:val="22"/>
                          </w:rPr>
                        </w:pPr>
                        <w:r>
                          <w:rPr>
                            <w:rFonts w:ascii="Times New Roman" w:hAnsi="Times New Roman"/>
                            <w:sz w:val="22"/>
                          </w:rPr>
                          <w:t>If more than ONE applicant, please refer to</w:t>
                        </w:r>
                        <w: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2"/>
                          </w:rPr>
                          <w:t>explanatory notes</w:t>
                        </w:r>
                      </w:p>
                    </w:txbxContent>
                  </v:textbox>
                </v:shape>
              </w:pict>
            </w:r>
            <w:r w:rsidR="003E4A3F">
              <w:rPr>
                <w:rFonts w:ascii="Times New Roman" w:hAnsi="Times New Roman"/>
                <w:sz w:val="24"/>
              </w:rPr>
              <w:t xml:space="preserve">ID / Co </w:t>
            </w:r>
            <w:proofErr w:type="spellStart"/>
            <w:r w:rsidR="003E4A3F">
              <w:rPr>
                <w:rFonts w:ascii="Times New Roman" w:hAnsi="Times New Roman"/>
                <w:sz w:val="24"/>
              </w:rPr>
              <w:t>regn</w:t>
            </w:r>
            <w:proofErr w:type="spellEnd"/>
            <w:r w:rsidR="003E4A3F">
              <w:rPr>
                <w:rFonts w:ascii="Times New Roman" w:hAnsi="Times New Roman"/>
                <w:sz w:val="24"/>
              </w:rPr>
              <w:t xml:space="preserve"> no </w:t>
            </w:r>
          </w:p>
        </w:tc>
        <w:tc>
          <w:tcPr>
            <w:tcW w:w="5418" w:type="dxa"/>
          </w:tcPr>
          <w:p w:rsidR="003E4A3F" w:rsidRDefault="003E4A3F">
            <w:pPr>
              <w:rPr>
                <w:rFonts w:ascii="Times New Roman" w:hAnsi="Times New Roman"/>
                <w:sz w:val="24"/>
              </w:rPr>
            </w:pPr>
          </w:p>
        </w:tc>
      </w:tr>
      <w:tr w:rsidR="003E4A3F">
        <w:tc>
          <w:tcPr>
            <w:tcW w:w="2610" w:type="dxa"/>
          </w:tcPr>
          <w:p w:rsidR="003E4A3F" w:rsidRDefault="003E4A3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Name</w:t>
            </w:r>
          </w:p>
          <w:p w:rsidR="003E4A3F" w:rsidRDefault="003E4A3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18" w:type="dxa"/>
          </w:tcPr>
          <w:p w:rsidR="003E4A3F" w:rsidRDefault="003E4A3F">
            <w:pPr>
              <w:rPr>
                <w:rFonts w:ascii="Times New Roman" w:hAnsi="Times New Roman"/>
                <w:sz w:val="24"/>
              </w:rPr>
            </w:pPr>
          </w:p>
        </w:tc>
      </w:tr>
      <w:tr w:rsidR="003E4A3F">
        <w:tc>
          <w:tcPr>
            <w:tcW w:w="2610" w:type="dxa"/>
          </w:tcPr>
          <w:p w:rsidR="003E4A3F" w:rsidRDefault="003E4A3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Address</w:t>
            </w:r>
          </w:p>
          <w:p w:rsidR="003E4A3F" w:rsidRDefault="003E4A3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(within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Times New Roman" w:hAnsi="Times New Roman"/>
                    <w:sz w:val="24"/>
                  </w:rPr>
                  <w:t>Singapore</w:t>
                </w:r>
              </w:smartTag>
            </w:smartTag>
            <w:r>
              <w:rPr>
                <w:rFonts w:ascii="Times New Roman" w:hAnsi="Times New Roman"/>
                <w:sz w:val="24"/>
              </w:rPr>
              <w:t xml:space="preserve"> for service of notice)</w:t>
            </w:r>
          </w:p>
        </w:tc>
        <w:tc>
          <w:tcPr>
            <w:tcW w:w="5418" w:type="dxa"/>
          </w:tcPr>
          <w:p w:rsidR="003E4A3F" w:rsidRDefault="003E4A3F">
            <w:pPr>
              <w:rPr>
                <w:rFonts w:ascii="Times New Roman" w:hAnsi="Times New Roman"/>
                <w:sz w:val="24"/>
              </w:rPr>
            </w:pPr>
          </w:p>
          <w:p w:rsidR="003E4A3F" w:rsidRDefault="003E4A3F">
            <w:pPr>
              <w:rPr>
                <w:rFonts w:ascii="Times New Roman" w:hAnsi="Times New Roman"/>
                <w:sz w:val="24"/>
              </w:rPr>
            </w:pPr>
          </w:p>
          <w:p w:rsidR="003E4A3F" w:rsidRDefault="003E4A3F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3E4A3F" w:rsidRDefault="003E4A3F">
      <w:pPr>
        <w:rPr>
          <w:rFonts w:ascii="Times New Roman" w:hAnsi="Times New Roman"/>
          <w:b/>
          <w:sz w:val="24"/>
        </w:rPr>
      </w:pPr>
    </w:p>
    <w:p w:rsidR="003E4A3F" w:rsidRDefault="003E4A3F">
      <w:pPr>
        <w:rPr>
          <w:rFonts w:ascii="Times New Roman" w:hAnsi="Times New Roman"/>
          <w:sz w:val="24"/>
        </w:rPr>
      </w:pPr>
    </w:p>
    <w:p w:rsidR="003E4A3F" w:rsidRDefault="003E4A3F">
      <w:pPr>
        <w:numPr>
          <w:ilvl w:val="0"/>
          <w:numId w:val="14"/>
        </w:numPr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  <w:u w:val="single"/>
        </w:rPr>
        <w:t>ENTITLEMENT</w:t>
      </w:r>
    </w:p>
    <w:p w:rsidR="003E4A3F" w:rsidRDefault="003E4A3F">
      <w:pPr>
        <w:rPr>
          <w:rFonts w:ascii="Times New Roman" w:hAnsi="Times New Roman"/>
          <w:sz w:val="24"/>
        </w:rPr>
      </w:pPr>
    </w:p>
    <w:p w:rsidR="003E4A3F" w:rsidRDefault="003E4A3F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 proprietor of the leasehold estate comprised in the abovementioned Lease HEREBY REQUESTS the Registrar of Titles to:</w:t>
      </w:r>
    </w:p>
    <w:p w:rsidR="003E4A3F" w:rsidRDefault="003E4A3F">
      <w:pPr>
        <w:ind w:left="720"/>
        <w:rPr>
          <w:rFonts w:ascii="Times New Roman" w:hAnsi="Times New Roman"/>
          <w:sz w:val="24"/>
        </w:rPr>
      </w:pPr>
    </w:p>
    <w:p w:rsidR="003E4A3F" w:rsidRDefault="003E4A3F">
      <w:pPr>
        <w:numPr>
          <w:ilvl w:val="0"/>
          <w:numId w:val="13"/>
        </w:numPr>
        <w:tabs>
          <w:tab w:val="clear" w:pos="360"/>
          <w:tab w:val="num" w:pos="1440"/>
        </w:tabs>
        <w:ind w:left="144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dispense with the production of the duplicate Lease (note : to state reason for application e.g. duplicate lease has been lost or mislaid or destroyed or is being improperly or wrongfully withheld as the case may be); and</w:t>
      </w:r>
    </w:p>
    <w:p w:rsidR="003E4A3F" w:rsidRDefault="003E4A3F">
      <w:pPr>
        <w:tabs>
          <w:tab w:val="num" w:pos="1440"/>
        </w:tabs>
        <w:ind w:left="1440" w:hanging="720"/>
        <w:rPr>
          <w:rFonts w:ascii="Times New Roman" w:hAnsi="Times New Roman"/>
          <w:sz w:val="24"/>
        </w:rPr>
      </w:pPr>
    </w:p>
    <w:p w:rsidR="003E4A3F" w:rsidRDefault="003E4A3F">
      <w:pPr>
        <w:tabs>
          <w:tab w:val="num" w:pos="1440"/>
        </w:tabs>
        <w:ind w:left="1440" w:hanging="720"/>
        <w:rPr>
          <w:rFonts w:ascii="Times New Roman" w:hAnsi="Times New Roman"/>
          <w:sz w:val="24"/>
        </w:rPr>
      </w:pPr>
    </w:p>
    <w:p w:rsidR="003E4A3F" w:rsidRDefault="003E4A3F">
      <w:pPr>
        <w:tabs>
          <w:tab w:val="num" w:pos="1440"/>
        </w:tabs>
        <w:ind w:left="720"/>
        <w:rPr>
          <w:rFonts w:ascii="Times New Roman" w:hAnsi="Times New Roman"/>
          <w:sz w:val="24"/>
        </w:rPr>
      </w:pPr>
    </w:p>
    <w:p w:rsidR="003E4A3F" w:rsidRDefault="003E4A3F">
      <w:pPr>
        <w:tabs>
          <w:tab w:val="num" w:pos="1440"/>
        </w:tabs>
        <w:ind w:left="1440" w:hanging="720"/>
        <w:rPr>
          <w:rFonts w:ascii="Times New Roman" w:hAnsi="Times New Roman"/>
          <w:sz w:val="24"/>
        </w:rPr>
      </w:pPr>
    </w:p>
    <w:p w:rsidR="003E4A3F" w:rsidRDefault="003E4A3F">
      <w:pPr>
        <w:numPr>
          <w:ilvl w:val="0"/>
          <w:numId w:val="13"/>
        </w:numPr>
        <w:tabs>
          <w:tab w:val="clear" w:pos="360"/>
          <w:tab w:val="num" w:pos="1440"/>
        </w:tabs>
        <w:ind w:left="1440" w:hanging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issue</w:t>
      </w:r>
      <w:proofErr w:type="gramEnd"/>
      <w:r>
        <w:rPr>
          <w:rFonts w:ascii="Times New Roman" w:hAnsi="Times New Roman"/>
          <w:sz w:val="24"/>
        </w:rPr>
        <w:t xml:space="preserve"> a Certificate of Title / Subsidiary Certificate of Title  (as the case may be) for the  leasehold estate.</w:t>
      </w:r>
    </w:p>
    <w:p w:rsidR="003E4A3F" w:rsidRDefault="003E4A3F">
      <w:pPr>
        <w:rPr>
          <w:rFonts w:ascii="Times New Roman" w:hAnsi="Times New Roman"/>
          <w:sz w:val="24"/>
        </w:rPr>
      </w:pPr>
    </w:p>
    <w:p w:rsidR="003E4A3F" w:rsidRDefault="003E4A3F">
      <w:pPr>
        <w:numPr>
          <w:ilvl w:val="0"/>
          <w:numId w:val="14"/>
        </w:numPr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 xml:space="preserve"> 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  <w:u w:val="single"/>
        </w:rPr>
        <w:t>EVIDENCE</w:t>
      </w:r>
    </w:p>
    <w:p w:rsidR="003E4A3F" w:rsidRDefault="003E4A3F">
      <w:pPr>
        <w:rPr>
          <w:rFonts w:ascii="Times New Roman" w:hAnsi="Times New Roman"/>
          <w:sz w:val="24"/>
        </w:rPr>
      </w:pPr>
    </w:p>
    <w:p w:rsidR="003E4A3F" w:rsidRDefault="003E4A3F">
      <w:pPr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(1)</w:t>
      </w:r>
      <w:r>
        <w:rPr>
          <w:rFonts w:ascii="Times New Roman" w:hAnsi="Times New Roman"/>
          <w:sz w:val="24"/>
        </w:rPr>
        <w:tab/>
        <w:t xml:space="preserve">Where the duplicate Lease has been lost, the supporting evidence should include the following: </w:t>
      </w:r>
    </w:p>
    <w:p w:rsidR="003E4A3F" w:rsidRDefault="003E4A3F">
      <w:pPr>
        <w:pStyle w:val="BodyTextIndent2"/>
        <w:numPr>
          <w:ilvl w:val="0"/>
          <w:numId w:val="15"/>
        </w:numPr>
      </w:pPr>
      <w:r>
        <w:t xml:space="preserve">Statutory Declaration by _____________________, the owner/s recounting the circumstances of the loss and stating that to the best of his information, knowledge and belief, the duplicate Lease has not been deposited as security for a loan or otherwise with any person; </w:t>
      </w:r>
    </w:p>
    <w:p w:rsidR="003E4A3F" w:rsidRDefault="003E4A3F">
      <w:pPr>
        <w:pStyle w:val="BodyTextIndent2"/>
        <w:numPr>
          <w:ilvl w:val="0"/>
          <w:numId w:val="15"/>
        </w:numPr>
      </w:pPr>
      <w:r>
        <w:t>Statutory Declaration by _______________, the person who is entitled to possession of the duplicate Lease;</w:t>
      </w:r>
    </w:p>
    <w:p w:rsidR="003E4A3F" w:rsidRDefault="003E4A3F">
      <w:pPr>
        <w:pStyle w:val="BodyTextIndent2"/>
        <w:numPr>
          <w:ilvl w:val="0"/>
          <w:numId w:val="15"/>
        </w:numPr>
      </w:pPr>
      <w:r>
        <w:t>Statutory Declaration by _______________</w:t>
      </w:r>
      <w:proofErr w:type="gramStart"/>
      <w:r>
        <w:t>_(</w:t>
      </w:r>
      <w:proofErr w:type="gramEnd"/>
      <w:r>
        <w:t>any other person who handled the Lease after it was collected from the Registry).</w:t>
      </w:r>
    </w:p>
    <w:p w:rsidR="003E4A3F" w:rsidRDefault="003E4A3F">
      <w:pPr>
        <w:pStyle w:val="BodyTextIndent2"/>
        <w:ind w:left="0"/>
      </w:pPr>
    </w:p>
    <w:p w:rsidR="003E4A3F" w:rsidRDefault="003E4A3F">
      <w:pPr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(2)</w:t>
      </w:r>
      <w:r>
        <w:rPr>
          <w:rFonts w:ascii="Times New Roman" w:hAnsi="Times New Roman"/>
          <w:sz w:val="24"/>
        </w:rPr>
        <w:tab/>
        <w:t>For other circumstances, the supporting evidence may be in the form of a Statutory Declaration or other forms of written evidence. Please specify:</w:t>
      </w:r>
    </w:p>
    <w:p w:rsidR="003E4A3F" w:rsidRDefault="003E4A3F">
      <w:pPr>
        <w:rPr>
          <w:rFonts w:ascii="Times New Roman" w:hAnsi="Times New Roman"/>
          <w:sz w:val="24"/>
        </w:rPr>
      </w:pPr>
    </w:p>
    <w:p w:rsidR="003E4A3F" w:rsidRDefault="003E4A3F">
      <w:pPr>
        <w:rPr>
          <w:rFonts w:ascii="Times New Roman" w:hAnsi="Times New Roman"/>
          <w:sz w:val="24"/>
        </w:rPr>
      </w:pPr>
    </w:p>
    <w:p w:rsidR="003E4A3F" w:rsidRDefault="003E4A3F">
      <w:pPr>
        <w:numPr>
          <w:ilvl w:val="0"/>
          <w:numId w:val="14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  <w:u w:val="single"/>
        </w:rPr>
        <w:t>DATE OF APPLICATION</w:t>
      </w:r>
      <w:r>
        <w:rPr>
          <w:rFonts w:ascii="Times New Roman" w:hAnsi="Times New Roman"/>
          <w:b/>
          <w:sz w:val="24"/>
        </w:rPr>
        <w:t xml:space="preserve"> : ____________________________</w:t>
      </w:r>
    </w:p>
    <w:p w:rsidR="003E4A3F" w:rsidRDefault="003E4A3F">
      <w:pPr>
        <w:rPr>
          <w:rFonts w:ascii="Times New Roman" w:hAnsi="Times New Roman"/>
          <w:sz w:val="24"/>
          <w:u w:val="single"/>
        </w:rPr>
      </w:pPr>
    </w:p>
    <w:p w:rsidR="003E4A3F" w:rsidRDefault="003E4A3F">
      <w:pPr>
        <w:rPr>
          <w:rFonts w:ascii="Times New Roman" w:hAnsi="Times New Roman"/>
          <w:sz w:val="24"/>
          <w:u w:val="single"/>
        </w:rPr>
      </w:pPr>
    </w:p>
    <w:p w:rsidR="003E4A3F" w:rsidRDefault="003E4A3F">
      <w:pPr>
        <w:numPr>
          <w:ilvl w:val="0"/>
          <w:numId w:val="14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  <w:u w:val="single"/>
        </w:rPr>
        <w:t>EXECUTION BY APPLICANT</w:t>
      </w:r>
    </w:p>
    <w:p w:rsidR="003E4A3F" w:rsidRDefault="003E4A3F">
      <w:pPr>
        <w:rPr>
          <w:rFonts w:ascii="Times New Roman" w:hAnsi="Times New Roman"/>
          <w:sz w:val="24"/>
        </w:rPr>
      </w:pPr>
    </w:p>
    <w:p w:rsidR="003E4A3F" w:rsidRDefault="003E4A3F">
      <w:pPr>
        <w:ind w:left="288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Signature :</w:t>
      </w:r>
      <w:proofErr w:type="gramEnd"/>
      <w:r>
        <w:rPr>
          <w:rFonts w:ascii="Times New Roman" w:hAnsi="Times New Roman"/>
          <w:sz w:val="24"/>
        </w:rPr>
        <w:t xml:space="preserve"> ___________________________</w:t>
      </w:r>
    </w:p>
    <w:p w:rsidR="003E4A3F" w:rsidRDefault="003E4A3F">
      <w:pPr>
        <w:rPr>
          <w:rFonts w:ascii="Times New Roman" w:hAnsi="Times New Roman"/>
          <w:sz w:val="24"/>
        </w:rPr>
      </w:pPr>
    </w:p>
    <w:p w:rsidR="003E4A3F" w:rsidRDefault="003E4A3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Witness :</w:t>
      </w:r>
      <w:proofErr w:type="gramEnd"/>
      <w:r>
        <w:rPr>
          <w:rFonts w:ascii="Times New Roman" w:hAnsi="Times New Roman"/>
          <w:sz w:val="24"/>
        </w:rPr>
        <w:t xml:space="preserve"> ____________________________</w:t>
      </w:r>
    </w:p>
    <w:p w:rsidR="003E4A3F" w:rsidRDefault="003E4A3F">
      <w:pPr>
        <w:rPr>
          <w:rFonts w:ascii="Times New Roman" w:hAnsi="Times New Roman"/>
          <w:sz w:val="24"/>
        </w:rPr>
      </w:pPr>
    </w:p>
    <w:p w:rsidR="003E4A3F" w:rsidRDefault="003E4A3F">
      <w:pPr>
        <w:rPr>
          <w:rFonts w:ascii="Times New Roman" w:hAnsi="Times New Roman"/>
          <w:sz w:val="24"/>
        </w:rPr>
      </w:pPr>
    </w:p>
    <w:p w:rsidR="003E4A3F" w:rsidRDefault="003E4A3F">
      <w:pPr>
        <w:numPr>
          <w:ilvl w:val="0"/>
          <w:numId w:val="14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ab/>
        <w:t xml:space="preserve">* </w:t>
      </w:r>
      <w:r>
        <w:rPr>
          <w:rFonts w:ascii="Times New Roman" w:hAnsi="Times New Roman"/>
          <w:b/>
          <w:sz w:val="24"/>
          <w:u w:val="single"/>
        </w:rPr>
        <w:t>MORTGAGEE’S/CHARGEE’S CONSENT</w:t>
      </w:r>
    </w:p>
    <w:p w:rsidR="003E4A3F" w:rsidRDefault="003E4A3F">
      <w:pPr>
        <w:rPr>
          <w:rFonts w:ascii="Times New Roman" w:hAnsi="Times New Roman"/>
          <w:sz w:val="24"/>
        </w:rPr>
      </w:pPr>
    </w:p>
    <w:p w:rsidR="003E4A3F" w:rsidRDefault="003E4A3F">
      <w:pPr>
        <w:pStyle w:val="BodyTextIndent"/>
      </w:pPr>
      <w:r>
        <w:t>We, _____________________, the Mortgagee/</w:t>
      </w:r>
      <w:proofErr w:type="spellStart"/>
      <w:proofErr w:type="gramStart"/>
      <w:r>
        <w:t>Chargee</w:t>
      </w:r>
      <w:proofErr w:type="spellEnd"/>
      <w:r>
        <w:t xml:space="preserve">  in</w:t>
      </w:r>
      <w:proofErr w:type="gramEnd"/>
      <w:r>
        <w:t xml:space="preserve"> Mortgage/Charge </w:t>
      </w:r>
      <w:proofErr w:type="spellStart"/>
      <w:r>
        <w:t>No.I</w:t>
      </w:r>
      <w:proofErr w:type="spellEnd"/>
      <w:r>
        <w:t xml:space="preserve">/________/Deed </w:t>
      </w:r>
      <w:proofErr w:type="spellStart"/>
      <w:r>
        <w:t>Vol</w:t>
      </w:r>
      <w:proofErr w:type="spellEnd"/>
      <w:r>
        <w:t xml:space="preserve"> _______No ________ hereby consent to the above application.</w:t>
      </w:r>
    </w:p>
    <w:p w:rsidR="003E4A3F" w:rsidRDefault="003E4A3F">
      <w:pPr>
        <w:rPr>
          <w:rFonts w:ascii="Times New Roman" w:hAnsi="Times New Roman"/>
          <w:sz w:val="24"/>
        </w:rPr>
      </w:pPr>
    </w:p>
    <w:p w:rsidR="003E4A3F" w:rsidRDefault="003E4A3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Signature :</w:t>
      </w:r>
      <w:proofErr w:type="gramEnd"/>
      <w:r>
        <w:rPr>
          <w:rFonts w:ascii="Times New Roman" w:hAnsi="Times New Roman"/>
          <w:sz w:val="24"/>
        </w:rPr>
        <w:t xml:space="preserve"> ______________________</w:t>
      </w:r>
    </w:p>
    <w:p w:rsidR="003E4A3F" w:rsidRDefault="003E4A3F">
      <w:pPr>
        <w:rPr>
          <w:rFonts w:ascii="Times New Roman" w:hAnsi="Times New Roman"/>
          <w:sz w:val="24"/>
        </w:rPr>
      </w:pPr>
    </w:p>
    <w:p w:rsidR="003E4A3F" w:rsidRDefault="003E4A3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Witness :</w:t>
      </w:r>
      <w:proofErr w:type="gramEnd"/>
      <w:r>
        <w:rPr>
          <w:rFonts w:ascii="Times New Roman" w:hAnsi="Times New Roman"/>
          <w:sz w:val="24"/>
        </w:rPr>
        <w:t xml:space="preserve"> _______________________</w:t>
      </w:r>
    </w:p>
    <w:p w:rsidR="003E4A3F" w:rsidRDefault="003E4A3F">
      <w:pPr>
        <w:rPr>
          <w:rFonts w:ascii="Times New Roman" w:hAnsi="Times New Roman"/>
          <w:sz w:val="24"/>
        </w:rPr>
      </w:pPr>
    </w:p>
    <w:p w:rsidR="003E4A3F" w:rsidRDefault="003E4A3F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 Where land is subject to a mortgage/charge, the mortgagee’s/</w:t>
      </w:r>
      <w:proofErr w:type="spellStart"/>
      <w:r>
        <w:rPr>
          <w:rFonts w:ascii="Times New Roman" w:hAnsi="Times New Roman"/>
          <w:sz w:val="24"/>
        </w:rPr>
        <w:t>chargee’s</w:t>
      </w:r>
      <w:proofErr w:type="spellEnd"/>
      <w:r>
        <w:rPr>
          <w:rFonts w:ascii="Times New Roman" w:hAnsi="Times New Roman"/>
          <w:sz w:val="24"/>
        </w:rPr>
        <w:t xml:space="preserve"> written consent to the application is required.</w:t>
      </w:r>
    </w:p>
    <w:p w:rsidR="003E4A3F" w:rsidRDefault="003E4A3F">
      <w:pPr>
        <w:rPr>
          <w:rFonts w:ascii="Times New Roman" w:hAnsi="Times New Roman"/>
          <w:sz w:val="24"/>
        </w:rPr>
      </w:pPr>
    </w:p>
    <w:p w:rsidR="003E4A3F" w:rsidRDefault="003E4A3F">
      <w:pPr>
        <w:rPr>
          <w:rFonts w:ascii="Times New Roman" w:hAnsi="Times New Roman"/>
          <w:sz w:val="24"/>
        </w:rPr>
      </w:pPr>
    </w:p>
    <w:p w:rsidR="003E4A3F" w:rsidRDefault="003E4A3F">
      <w:pPr>
        <w:rPr>
          <w:rFonts w:ascii="Times New Roman" w:hAnsi="Times New Roman"/>
          <w:sz w:val="24"/>
        </w:rPr>
      </w:pPr>
    </w:p>
    <w:p w:rsidR="003E4A3F" w:rsidRDefault="003E4A3F">
      <w:pPr>
        <w:rPr>
          <w:rFonts w:ascii="Times New Roman" w:hAnsi="Times New Roman"/>
          <w:sz w:val="24"/>
        </w:rPr>
      </w:pPr>
    </w:p>
    <w:p w:rsidR="003E4A3F" w:rsidRDefault="003E4A3F">
      <w:pPr>
        <w:rPr>
          <w:rFonts w:ascii="Times New Roman" w:hAnsi="Times New Roman"/>
          <w:sz w:val="24"/>
        </w:rPr>
      </w:pPr>
    </w:p>
    <w:p w:rsidR="00D71CE4" w:rsidRDefault="003E4A3F" w:rsidP="00D71CE4">
      <w:pPr>
        <w:pStyle w:val="Heading2"/>
        <w:numPr>
          <w:ilvl w:val="0"/>
          <w:numId w:val="0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5D3C49" w:rsidRPr="00DC5A2F" w:rsidRDefault="005D3C49" w:rsidP="00D71CE4">
      <w:pPr>
        <w:pStyle w:val="Heading2"/>
        <w:numPr>
          <w:ilvl w:val="0"/>
          <w:numId w:val="0"/>
        </w:numPr>
        <w:rPr>
          <w:b/>
          <w:bCs/>
        </w:rPr>
      </w:pPr>
      <w:r w:rsidRPr="00DC5A2F">
        <w:rPr>
          <w:b/>
          <w:bCs/>
        </w:rPr>
        <w:t>FOR OFFICE USE ONLY</w:t>
      </w:r>
    </w:p>
    <w:p w:rsidR="005D3C49" w:rsidRDefault="009A4BBF" w:rsidP="005D3C49">
      <w:pPr>
        <w:rPr>
          <w:sz w:val="24"/>
        </w:rPr>
      </w:pPr>
      <w:r>
        <w:rPr>
          <w:noProof/>
          <w:sz w:val="24"/>
        </w:rPr>
        <w:pict>
          <v:rect id="_x0000_s1044" style="position:absolute;left:0;text-align:left;margin-left:-3.6pt;margin-top:8.7pt;width:439.65pt;height:98.9pt;z-index:3" o:allowincell="f" filled="f"/>
        </w:pict>
      </w:r>
    </w:p>
    <w:p w:rsidR="005D3C49" w:rsidRDefault="005D3C49" w:rsidP="005D3C49">
      <w:pPr>
        <w:rPr>
          <w:sz w:val="24"/>
        </w:rPr>
      </w:pPr>
    </w:p>
    <w:p w:rsidR="005D3C49" w:rsidRDefault="005D3C49" w:rsidP="005D3C49">
      <w:pPr>
        <w:rPr>
          <w:sz w:val="24"/>
        </w:rPr>
      </w:pPr>
      <w:r>
        <w:rPr>
          <w:sz w:val="24"/>
        </w:rPr>
        <w:t>REGISTERED ON</w:t>
      </w:r>
    </w:p>
    <w:p w:rsidR="005D3C49" w:rsidRDefault="005D3C49" w:rsidP="005D3C49">
      <w:pPr>
        <w:rPr>
          <w:sz w:val="24"/>
        </w:rPr>
      </w:pPr>
    </w:p>
    <w:p w:rsidR="005D3C49" w:rsidRDefault="005D3C49" w:rsidP="005D3C49">
      <w:pPr>
        <w:rPr>
          <w:sz w:val="24"/>
        </w:rPr>
      </w:pPr>
    </w:p>
    <w:p w:rsidR="005D3C49" w:rsidRDefault="005D3C49" w:rsidP="005D3C49">
      <w:pPr>
        <w:rPr>
          <w:sz w:val="24"/>
        </w:rPr>
      </w:pPr>
      <w:r>
        <w:rPr>
          <w:sz w:val="24"/>
        </w:rPr>
        <w:t xml:space="preserve">Initials of </w:t>
      </w:r>
    </w:p>
    <w:p w:rsidR="005D3C49" w:rsidRDefault="005D3C49" w:rsidP="005D3C49">
      <w:pPr>
        <w:rPr>
          <w:sz w:val="24"/>
        </w:rPr>
      </w:pPr>
      <w:r>
        <w:rPr>
          <w:sz w:val="24"/>
        </w:rPr>
        <w:t xml:space="preserve">Signing </w:t>
      </w:r>
      <w:proofErr w:type="gramStart"/>
      <w:r>
        <w:rPr>
          <w:sz w:val="24"/>
        </w:rPr>
        <w:t>Officer :</w:t>
      </w:r>
      <w:proofErr w:type="gram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for REGISTRAR OF TITLES</w:t>
      </w:r>
    </w:p>
    <w:p w:rsidR="005D3C49" w:rsidRDefault="005D3C49" w:rsidP="005D3C49">
      <w:pPr>
        <w:rPr>
          <w:sz w:val="24"/>
        </w:rPr>
      </w:pPr>
    </w:p>
    <w:p w:rsidR="005D3C49" w:rsidRDefault="005D3C49" w:rsidP="005D3C49">
      <w:pPr>
        <w:rPr>
          <w:sz w:val="24"/>
        </w:rPr>
      </w:pPr>
    </w:p>
    <w:p w:rsidR="005D3C49" w:rsidRDefault="005D3C49" w:rsidP="005D3C49">
      <w:pPr>
        <w:rPr>
          <w:sz w:val="24"/>
        </w:rPr>
      </w:pPr>
    </w:p>
    <w:p w:rsidR="005D3C49" w:rsidRDefault="005D3C49" w:rsidP="00D71CE4">
      <w:pPr>
        <w:rPr>
          <w:sz w:val="24"/>
        </w:rPr>
      </w:pPr>
      <w:proofErr w:type="gramStart"/>
      <w:r>
        <w:rPr>
          <w:sz w:val="24"/>
        </w:rPr>
        <w:t>Note :</w:t>
      </w:r>
      <w:proofErr w:type="gramEnd"/>
      <w:r>
        <w:rPr>
          <w:sz w:val="24"/>
        </w:rPr>
        <w:t xml:space="preserve"> - This portion shall be printed or typed on the reverse side of the last page of the   instrument.</w:t>
      </w:r>
    </w:p>
    <w:p w:rsidR="005D3C49" w:rsidRDefault="005D3C49" w:rsidP="005D3C49">
      <w:pPr>
        <w:rPr>
          <w:sz w:val="24"/>
        </w:rPr>
      </w:pPr>
    </w:p>
    <w:p w:rsidR="003E4A3F" w:rsidRDefault="003E4A3F">
      <w:pPr>
        <w:pStyle w:val="Heading2"/>
        <w:numPr>
          <w:ilvl w:val="0"/>
          <w:numId w:val="0"/>
        </w:numPr>
        <w:ind w:left="706"/>
        <w:jc w:val="left"/>
        <w:rPr>
          <w:rFonts w:ascii="Times New Roman" w:hAnsi="Times New Roman"/>
          <w:b/>
        </w:rPr>
      </w:pPr>
    </w:p>
    <w:p w:rsidR="003E4A3F" w:rsidRDefault="003E4A3F">
      <w:pPr>
        <w:ind w:firstLine="720"/>
        <w:rPr>
          <w:rFonts w:ascii="Times New Roman" w:hAnsi="Times New Roman"/>
          <w:sz w:val="24"/>
        </w:rPr>
      </w:pPr>
    </w:p>
    <w:p w:rsidR="003E4A3F" w:rsidRDefault="003E4A3F">
      <w:pPr>
        <w:rPr>
          <w:rFonts w:ascii="Times New Roman" w:hAnsi="Times New Roman"/>
          <w:sz w:val="24"/>
        </w:rPr>
      </w:pPr>
    </w:p>
    <w:sectPr w:rsidR="003E4A3F" w:rsidSect="00535DEB">
      <w:headerReference w:type="even" r:id="rId7"/>
      <w:headerReference w:type="default" r:id="rId8"/>
      <w:footerReference w:type="even" r:id="rId9"/>
      <w:pgSz w:w="11909" w:h="16834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5A3" w:rsidRDefault="00A525A3" w:rsidP="00A84EEC">
      <w:r>
        <w:separator/>
      </w:r>
    </w:p>
  </w:endnote>
  <w:endnote w:type="continuationSeparator" w:id="0">
    <w:p w:rsidR="00A525A3" w:rsidRDefault="00A525A3" w:rsidP="00A84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ha">
    <w:panose1 w:val="020B0604020202020204"/>
    <w:charset w:val="00"/>
    <w:family w:val="swiss"/>
    <w:pitch w:val="variable"/>
    <w:sig w:usb0="801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A3F" w:rsidRDefault="009A4B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4A3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E4A3F" w:rsidRDefault="003E4A3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5A3" w:rsidRDefault="00A525A3" w:rsidP="00A84EEC">
      <w:r>
        <w:separator/>
      </w:r>
    </w:p>
  </w:footnote>
  <w:footnote w:type="continuationSeparator" w:id="0">
    <w:p w:rsidR="00A525A3" w:rsidRDefault="00A525A3" w:rsidP="00A84E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A3F" w:rsidRDefault="009A4BB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4A3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E4A3F" w:rsidRDefault="003E4A3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A3F" w:rsidRDefault="003E4A3F">
    <w:pPr>
      <w:pStyle w:val="Header"/>
      <w:framePr w:wrap="around" w:vAnchor="text" w:hAnchor="margin" w:xAlign="right" w:y="1"/>
      <w:rPr>
        <w:rStyle w:val="PageNumber"/>
      </w:rPr>
    </w:pPr>
  </w:p>
  <w:p w:rsidR="003E4A3F" w:rsidRDefault="009A4BBF">
    <w:pPr>
      <w:pStyle w:val="Header"/>
      <w:ind w:right="360"/>
    </w:pPr>
    <w:r w:rsidRPr="009A4BBF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4.95pt;margin-top:-8.8pt;width:279.15pt;height:58.45pt;z-index:1">
          <v:textbox style="mso-next-textbox:#_x0000_s2049">
            <w:txbxContent>
              <w:p w:rsidR="003E4A3F" w:rsidRDefault="003E4A3F">
                <w:pPr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>IMPORTANT NOTICE</w:t>
                </w:r>
              </w:p>
              <w:p w:rsidR="003E4A3F" w:rsidRDefault="003E4A3F">
                <w:pPr>
                  <w:jc w:val="left"/>
                  <w:rPr>
                    <w:rFonts w:ascii="Times New Roman" w:hAnsi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sz w:val="16"/>
                    <w:szCs w:val="16"/>
                  </w:rPr>
                  <w:t>The information contained in this instrument forms part of the public records available for inspection and search by members of the public upon payment of a fee.  The information is collected and used for the purpose of maintaining the land register pursuant to the Land Titles Act.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lowerLetter"/>
      <w:pStyle w:val="Heading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pStyle w:val="Heading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pStyle w:val="Heading4"/>
      <w:lvlText w:val="(%4)"/>
      <w:legacy w:legacy="1" w:legacySpace="0" w:legacyIndent="708"/>
      <w:lvlJc w:val="left"/>
      <w:pPr>
        <w:ind w:left="2832" w:hanging="708"/>
      </w:pPr>
    </w:lvl>
    <w:lvl w:ilvl="4">
      <w:start w:val="1"/>
      <w:numFmt w:val="lowerLetter"/>
      <w:pStyle w:val="Heading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Roman"/>
      <w:pStyle w:val="Heading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pStyle w:val="Heading7"/>
      <w:lvlText w:val="[%7]"/>
      <w:legacy w:legacy="1" w:legacySpace="0" w:legacyIndent="708"/>
      <w:lvlJc w:val="left"/>
      <w:pPr>
        <w:ind w:left="4248" w:hanging="708"/>
      </w:pPr>
    </w:lvl>
    <w:lvl w:ilvl="7">
      <w:start w:val="1"/>
      <w:numFmt w:val="lowerLetter"/>
      <w:pStyle w:val="Heading8"/>
      <w:lvlText w:val="[%8]"/>
      <w:legacy w:legacy="1" w:legacySpace="0" w:legacyIndent="708"/>
      <w:lvlJc w:val="left"/>
      <w:pPr>
        <w:ind w:left="4954" w:hanging="708"/>
      </w:pPr>
    </w:lvl>
    <w:lvl w:ilvl="8">
      <w:start w:val="1"/>
      <w:numFmt w:val="lowerRoman"/>
      <w:pStyle w:val="Heading9"/>
      <w:lvlText w:val="[%9]"/>
      <w:legacy w:legacy="1" w:legacySpace="0" w:legacyIndent="708"/>
      <w:lvlJc w:val="left"/>
      <w:pPr>
        <w:ind w:left="5659" w:hanging="708"/>
      </w:pPr>
    </w:lvl>
  </w:abstractNum>
  <w:abstractNum w:abstractNumId="1">
    <w:nsid w:val="05FC4341"/>
    <w:multiLevelType w:val="singleLevel"/>
    <w:tmpl w:val="B0DA403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232749EC"/>
    <w:multiLevelType w:val="singleLevel"/>
    <w:tmpl w:val="3EC8052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4A37DAD"/>
    <w:multiLevelType w:val="singleLevel"/>
    <w:tmpl w:val="66E4B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4B4971E8"/>
    <w:multiLevelType w:val="singleLevel"/>
    <w:tmpl w:val="53147628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3"/>
  </w:num>
  <w:num w:numId="13">
    <w:abstractNumId w:val="2"/>
  </w:num>
  <w:num w:numId="14">
    <w:abstractNumId w:val="4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4A3F"/>
    <w:rsid w:val="001D690E"/>
    <w:rsid w:val="00215EAF"/>
    <w:rsid w:val="00231C90"/>
    <w:rsid w:val="002D3C6F"/>
    <w:rsid w:val="003A23ED"/>
    <w:rsid w:val="003E4A3F"/>
    <w:rsid w:val="00466586"/>
    <w:rsid w:val="00535DEB"/>
    <w:rsid w:val="005D3C49"/>
    <w:rsid w:val="005E3300"/>
    <w:rsid w:val="006A4B13"/>
    <w:rsid w:val="009A4BBF"/>
    <w:rsid w:val="009D4790"/>
    <w:rsid w:val="00A525A3"/>
    <w:rsid w:val="00D71CE4"/>
    <w:rsid w:val="00DC5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DEB"/>
    <w:pPr>
      <w:jc w:val="both"/>
    </w:pPr>
    <w:rPr>
      <w:rFonts w:ascii="Arial" w:hAnsi="Arial" w:cs="Latha"/>
      <w:sz w:val="26"/>
      <w:szCs w:val="26"/>
      <w:lang w:eastAsia="zh-CN" w:bidi="ta-IN"/>
    </w:rPr>
  </w:style>
  <w:style w:type="paragraph" w:styleId="Heading1">
    <w:name w:val="heading 1"/>
    <w:basedOn w:val="Normal"/>
    <w:qFormat/>
    <w:rsid w:val="00535DEB"/>
    <w:pPr>
      <w:numPr>
        <w:numId w:val="11"/>
      </w:numPr>
      <w:spacing w:before="240" w:after="60"/>
      <w:ind w:left="0" w:firstLine="0"/>
      <w:outlineLvl w:val="0"/>
    </w:pPr>
  </w:style>
  <w:style w:type="paragraph" w:styleId="Heading2">
    <w:name w:val="heading 2"/>
    <w:basedOn w:val="Normal"/>
    <w:qFormat/>
    <w:rsid w:val="00535DEB"/>
    <w:pPr>
      <w:numPr>
        <w:ilvl w:val="1"/>
        <w:numId w:val="11"/>
      </w:numPr>
      <w:spacing w:before="240" w:after="60"/>
      <w:ind w:left="706" w:firstLine="0"/>
      <w:outlineLvl w:val="1"/>
    </w:pPr>
    <w:rPr>
      <w:sz w:val="24"/>
      <w:szCs w:val="24"/>
    </w:rPr>
  </w:style>
  <w:style w:type="paragraph" w:styleId="Heading3">
    <w:name w:val="heading 3"/>
    <w:basedOn w:val="Normal"/>
    <w:qFormat/>
    <w:rsid w:val="00535DEB"/>
    <w:pPr>
      <w:numPr>
        <w:ilvl w:val="2"/>
        <w:numId w:val="11"/>
      </w:numPr>
      <w:spacing w:before="240" w:after="60"/>
      <w:ind w:left="1411" w:firstLine="0"/>
      <w:outlineLvl w:val="2"/>
    </w:pPr>
    <w:rPr>
      <w:sz w:val="24"/>
      <w:szCs w:val="24"/>
    </w:rPr>
  </w:style>
  <w:style w:type="paragraph" w:styleId="Heading4">
    <w:name w:val="heading 4"/>
    <w:basedOn w:val="Normal"/>
    <w:qFormat/>
    <w:rsid w:val="00535DEB"/>
    <w:pPr>
      <w:numPr>
        <w:ilvl w:val="3"/>
        <w:numId w:val="11"/>
      </w:numPr>
      <w:spacing w:before="240" w:after="60"/>
      <w:ind w:left="2131" w:firstLine="0"/>
      <w:outlineLvl w:val="3"/>
    </w:pPr>
    <w:rPr>
      <w:sz w:val="24"/>
      <w:szCs w:val="24"/>
    </w:rPr>
  </w:style>
  <w:style w:type="paragraph" w:styleId="Heading5">
    <w:name w:val="heading 5"/>
    <w:basedOn w:val="Normal"/>
    <w:qFormat/>
    <w:rsid w:val="00535DEB"/>
    <w:pPr>
      <w:numPr>
        <w:ilvl w:val="4"/>
        <w:numId w:val="11"/>
      </w:numPr>
      <w:spacing w:before="240" w:after="60"/>
      <w:ind w:left="2837" w:firstLine="0"/>
      <w:outlineLvl w:val="4"/>
    </w:pPr>
    <w:rPr>
      <w:sz w:val="24"/>
      <w:szCs w:val="24"/>
    </w:rPr>
  </w:style>
  <w:style w:type="paragraph" w:styleId="Heading6">
    <w:name w:val="heading 6"/>
    <w:basedOn w:val="Normal"/>
    <w:qFormat/>
    <w:rsid w:val="00535DEB"/>
    <w:pPr>
      <w:numPr>
        <w:ilvl w:val="5"/>
        <w:numId w:val="11"/>
      </w:numPr>
      <w:spacing w:before="240" w:after="60"/>
      <w:ind w:left="3542" w:firstLine="0"/>
      <w:outlineLvl w:val="5"/>
    </w:pPr>
    <w:rPr>
      <w:sz w:val="24"/>
      <w:szCs w:val="24"/>
    </w:rPr>
  </w:style>
  <w:style w:type="paragraph" w:styleId="Heading7">
    <w:name w:val="heading 7"/>
    <w:basedOn w:val="Normal"/>
    <w:qFormat/>
    <w:rsid w:val="00535DEB"/>
    <w:pPr>
      <w:numPr>
        <w:ilvl w:val="6"/>
        <w:numId w:val="11"/>
      </w:numPr>
      <w:spacing w:before="240" w:after="60"/>
      <w:ind w:left="3542" w:firstLine="0"/>
      <w:outlineLvl w:val="6"/>
    </w:pPr>
    <w:rPr>
      <w:sz w:val="24"/>
      <w:szCs w:val="24"/>
    </w:rPr>
  </w:style>
  <w:style w:type="paragraph" w:styleId="Heading8">
    <w:name w:val="heading 8"/>
    <w:basedOn w:val="Normal"/>
    <w:qFormat/>
    <w:rsid w:val="00535DEB"/>
    <w:pPr>
      <w:numPr>
        <w:ilvl w:val="7"/>
        <w:numId w:val="11"/>
      </w:numPr>
      <w:spacing w:before="240" w:after="60"/>
      <w:ind w:left="4248" w:firstLine="0"/>
      <w:outlineLvl w:val="7"/>
    </w:pPr>
    <w:rPr>
      <w:sz w:val="24"/>
      <w:szCs w:val="24"/>
    </w:rPr>
  </w:style>
  <w:style w:type="paragraph" w:styleId="Heading9">
    <w:name w:val="heading 9"/>
    <w:basedOn w:val="Normal"/>
    <w:qFormat/>
    <w:rsid w:val="00535DEB"/>
    <w:pPr>
      <w:numPr>
        <w:ilvl w:val="8"/>
        <w:numId w:val="11"/>
      </w:numPr>
      <w:spacing w:before="240" w:after="60"/>
      <w:ind w:left="4954" w:firstLine="0"/>
      <w:outlineLvl w:val="8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SectionTitle">
    <w:name w:val="SubSection Title"/>
    <w:basedOn w:val="Normal"/>
    <w:next w:val="Heading1"/>
    <w:rsid w:val="00535DEB"/>
    <w:pPr>
      <w:keepNext/>
      <w:spacing w:before="240"/>
    </w:pPr>
    <w:rPr>
      <w:b/>
      <w:bCs/>
      <w:i/>
      <w:iCs/>
      <w:sz w:val="28"/>
      <w:szCs w:val="28"/>
    </w:rPr>
  </w:style>
  <w:style w:type="paragraph" w:styleId="Header">
    <w:name w:val="header"/>
    <w:basedOn w:val="Normal"/>
    <w:rsid w:val="00535DE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35D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35DEB"/>
  </w:style>
  <w:style w:type="paragraph" w:customStyle="1" w:styleId="DocumentTitle">
    <w:name w:val="Document Title"/>
    <w:basedOn w:val="Normal"/>
    <w:rsid w:val="00535DEB"/>
    <w:pPr>
      <w:jc w:val="center"/>
    </w:pPr>
    <w:rPr>
      <w:b/>
      <w:bCs/>
      <w:sz w:val="32"/>
      <w:szCs w:val="32"/>
    </w:rPr>
  </w:style>
  <w:style w:type="paragraph" w:customStyle="1" w:styleId="StandardPara">
    <w:name w:val="Standard Para"/>
    <w:basedOn w:val="Normal"/>
    <w:rsid w:val="00535DEB"/>
    <w:pPr>
      <w:spacing w:before="240" w:after="60"/>
      <w:ind w:firstLine="720"/>
    </w:pPr>
  </w:style>
  <w:style w:type="paragraph" w:customStyle="1" w:styleId="SectionTitle">
    <w:name w:val="Section Title"/>
    <w:basedOn w:val="Normal"/>
    <w:next w:val="Heading1"/>
    <w:rsid w:val="00535DEB"/>
    <w:pPr>
      <w:keepNext/>
      <w:keepLines/>
      <w:spacing w:before="240"/>
    </w:pPr>
    <w:rPr>
      <w:b/>
      <w:bCs/>
      <w:smallCaps/>
      <w:sz w:val="30"/>
      <w:szCs w:val="30"/>
      <w:u w:val="single"/>
    </w:rPr>
  </w:style>
  <w:style w:type="paragraph" w:customStyle="1" w:styleId="BulletPara">
    <w:name w:val="Bullet Para"/>
    <w:basedOn w:val="Normal"/>
    <w:rsid w:val="00535DEB"/>
    <w:pPr>
      <w:spacing w:before="240" w:after="60"/>
      <w:ind w:left="1008" w:hanging="288"/>
    </w:pPr>
  </w:style>
  <w:style w:type="paragraph" w:customStyle="1" w:styleId="Quotation">
    <w:name w:val="Quotation"/>
    <w:basedOn w:val="BodyText"/>
    <w:rsid w:val="00535DEB"/>
    <w:pPr>
      <w:spacing w:before="120"/>
      <w:ind w:left="720" w:right="720" w:firstLine="720"/>
    </w:pPr>
    <w:rPr>
      <w:sz w:val="22"/>
      <w:szCs w:val="22"/>
    </w:rPr>
  </w:style>
  <w:style w:type="paragraph" w:styleId="BodyText">
    <w:name w:val="Body Text"/>
    <w:basedOn w:val="Normal"/>
    <w:rsid w:val="00535DEB"/>
    <w:pPr>
      <w:spacing w:after="120"/>
    </w:pPr>
  </w:style>
  <w:style w:type="paragraph" w:styleId="MacroText">
    <w:name w:val="macro"/>
    <w:semiHidden/>
    <w:rsid w:val="00535DEB"/>
    <w:pPr>
      <w:tabs>
        <w:tab w:val="left" w:pos="288"/>
        <w:tab w:val="left" w:pos="576"/>
        <w:tab w:val="left" w:pos="864"/>
        <w:tab w:val="left" w:pos="1152"/>
        <w:tab w:val="left" w:pos="1440"/>
      </w:tabs>
    </w:pPr>
    <w:rPr>
      <w:rFonts w:ascii="Courier New" w:hAnsi="Courier New" w:cs="Latha"/>
      <w:lang w:val="en-US" w:eastAsia="zh-CN" w:bidi="ta-IN"/>
    </w:rPr>
  </w:style>
  <w:style w:type="paragraph" w:customStyle="1" w:styleId="HeaderFooter">
    <w:name w:val="HeaderFooter"/>
    <w:basedOn w:val="Header"/>
    <w:rsid w:val="00535DEB"/>
    <w:pPr>
      <w:jc w:val="center"/>
    </w:pPr>
    <w:rPr>
      <w:b/>
      <w:bCs/>
      <w:smallCaps/>
      <w:sz w:val="24"/>
      <w:szCs w:val="24"/>
    </w:rPr>
  </w:style>
  <w:style w:type="paragraph" w:styleId="BodyTextIndent">
    <w:name w:val="Body Text Indent"/>
    <w:basedOn w:val="Normal"/>
    <w:rsid w:val="00535DEB"/>
    <w:pPr>
      <w:ind w:left="720"/>
      <w:jc w:val="left"/>
    </w:pPr>
    <w:rPr>
      <w:rFonts w:ascii="Times New Roman" w:hAnsi="Times New Roman"/>
      <w:sz w:val="24"/>
      <w:szCs w:val="24"/>
      <w:lang w:val="en-US"/>
    </w:rPr>
  </w:style>
  <w:style w:type="paragraph" w:styleId="BodyTextIndent2">
    <w:name w:val="Body Text Indent 2"/>
    <w:basedOn w:val="Normal"/>
    <w:rsid w:val="00535DEB"/>
    <w:pPr>
      <w:ind w:left="1080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rsid w:val="00535DEB"/>
    <w:pPr>
      <w:ind w:left="720"/>
    </w:pPr>
    <w:rPr>
      <w:rFonts w:ascii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C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C90"/>
    <w:rPr>
      <w:rFonts w:ascii="Tahoma" w:hAnsi="Tahoma" w:cs="Tahoma"/>
      <w:sz w:val="16"/>
      <w:szCs w:val="16"/>
      <w:lang w:eastAsia="zh-CN" w:bidi="t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Certificate of Title / Subsidiary Certificate of Title for a Private Leasehold Estate comprised in a Lease</vt:lpstr>
    </vt:vector>
  </TitlesOfParts>
  <Company>Singapore Government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Certificate of Title / Subsidiary Certificate of Title for a Private Leasehold Estate comprised in a Lease</dc:title>
  <dc:subject>Application for Certificate of Title / Subsidiary Certificate of Title for a Private Leasehold Estate comprised in a Lease</dc:subject>
  <dc:creator>SLA</dc:creator>
  <cp:lastModifiedBy>SLAPCH</cp:lastModifiedBy>
  <cp:revision>3</cp:revision>
  <cp:lastPrinted>2005-12-13T07:31:00Z</cp:lastPrinted>
  <dcterms:created xsi:type="dcterms:W3CDTF">2014-07-24T07:01:00Z</dcterms:created>
  <dcterms:modified xsi:type="dcterms:W3CDTF">2014-07-25T04:52:00Z</dcterms:modified>
</cp:coreProperties>
</file>